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3B" w:rsidRDefault="0036453B" w:rsidP="0036453B">
      <w:pPr>
        <w:spacing w:after="0" w:line="438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</w:rPr>
      </w:pPr>
      <w:r w:rsidRPr="003204CF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</w:rPr>
        <w:t>Упражнения на видах</w:t>
      </w:r>
    </w:p>
    <w:p w:rsidR="0036453B" w:rsidRPr="003204CF" w:rsidRDefault="0036453B" w:rsidP="0036453B">
      <w:pPr>
        <w:spacing w:after="0" w:line="438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36453B" w:rsidRPr="003204CF" w:rsidRDefault="0036453B" w:rsidP="0036453B">
      <w:pPr>
        <w:spacing w:after="0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A226D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</w:rPr>
        <w:t>Вольные упражнения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гимнасты выполняют на специальном амортизирующем настиле, покрытом шерстяным или синтетическим ковром. Содержат сочетания различных передвижений, танцевальных элементов, кругов руками и ногами,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перемахов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, статических положений, сальто и переворотов, объединенных в законченную, отвечающую определенным требованиям, комбинацию. Продолжительность вольных упражнений для мужчин 50-70 секунд, для женщин 70-90 секунд. Женщины исполняют упражнения под музыку (фонограмму без пения).</w:t>
      </w:r>
    </w:p>
    <w:p w:rsidR="0036453B" w:rsidRPr="003204CF" w:rsidRDefault="0036453B" w:rsidP="0036453B">
      <w:pPr>
        <w:spacing w:after="0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A226D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</w:rPr>
        <w:t>Опорные прыжки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выполняются с разбега через специальное устройство, высота которого для женщин 120 см, для мужчин — 135 см. Длина специальной дорожки для разбега — 25 м. Толчок осуществляется о специальный амортизирующий мостик высотой 20 см двумя ногами, а о коня — двумя, а для мужчин, одной рукой. Прыжки могут быть прямые (толчок и приземление осуществляются в одном направлении), переворотные, содержать повороты и сальто до и после толчка руками, а также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рондантные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(наскок на мостик с помощью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рондата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).</w:t>
      </w:r>
    </w:p>
    <w:p w:rsidR="0036453B" w:rsidRPr="003204CF" w:rsidRDefault="0036453B" w:rsidP="0036453B">
      <w:pPr>
        <w:spacing w:after="0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A226D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</w:rPr>
        <w:t>Упражнения на коне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содержат различные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перемахи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 круги одной или двумя ногами, перемещения в упоре поперек или продольно с опорой о коня, на одну руку и коня, на одну или обе ручки, исполняемые только махом и слитно.</w:t>
      </w:r>
    </w:p>
    <w:p w:rsidR="0036453B" w:rsidRPr="003204CF" w:rsidRDefault="0036453B" w:rsidP="0036453B">
      <w:pPr>
        <w:spacing w:after="0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A226D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</w:rPr>
        <w:t>Упражнения на кольцах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содержат различные подъемы, обороты,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выкруты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, выполняемые махом и силой, статические положения — стойки на руках, горизонтальные висы и упоры, кресты.</w:t>
      </w:r>
    </w:p>
    <w:p w:rsidR="0036453B" w:rsidRPr="003204CF" w:rsidRDefault="0036453B" w:rsidP="0036453B">
      <w:pPr>
        <w:spacing w:after="0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A226D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</w:rPr>
        <w:t>Упражнения на параллельных брусьях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содержат различные подъемы, повороты, переходы,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перемахи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, круги одной и двумя ногами, сальто над и под жердями, большие обороты, а также в ограниченном объеме статичные положения — стойки на руках, горизонтальные упоры.</w:t>
      </w:r>
    </w:p>
    <w:p w:rsidR="0036453B" w:rsidRPr="003204CF" w:rsidRDefault="0036453B" w:rsidP="0036453B">
      <w:pPr>
        <w:spacing w:after="0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A226D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</w:rPr>
        <w:t>Упражнения на перекладине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содержат различные подъемы, обороты, большие обороты, повороты, </w:t>
      </w:r>
      <w:proofErr w:type="spellStart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перемахи</w:t>
      </w:r>
      <w:proofErr w:type="spellEnd"/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, подлеты и перелеты, выполняемые только махом.</w:t>
      </w:r>
    </w:p>
    <w:p w:rsidR="0036453B" w:rsidRPr="003204CF" w:rsidRDefault="0036453B" w:rsidP="0036453B">
      <w:pPr>
        <w:spacing w:after="0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A226D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</w:rPr>
        <w:t>Упражнения на разновысоких брусьях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 содержат различные подъемы, обороты, большие обороты, подлеты, перелеты через верхнюю жердь и с одной жерди на другую, выполняемые только махом.</w:t>
      </w:r>
    </w:p>
    <w:p w:rsidR="0036453B" w:rsidRPr="003204CF" w:rsidRDefault="0036453B" w:rsidP="0036453B">
      <w:pPr>
        <w:spacing w:after="0" w:line="3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A226D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</w:rPr>
        <w:t>Упражнения на бревне</w:t>
      </w: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 содержат различные передвижения, прыжки, повороты, перевороты, сальто, танцевальные элементы, а также в ограниченном объеме статические положения и позы.</w:t>
      </w:r>
    </w:p>
    <w:p w:rsidR="003E5602" w:rsidRPr="0036453B" w:rsidRDefault="0036453B" w:rsidP="0036453B">
      <w:pPr>
        <w:spacing w:after="374" w:line="34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3204CF">
        <w:rPr>
          <w:rFonts w:ascii="Times New Roman" w:eastAsia="Times New Roman" w:hAnsi="Times New Roman" w:cs="Times New Roman"/>
          <w:color w:val="333333"/>
          <w:sz w:val="32"/>
          <w:szCs w:val="32"/>
        </w:rPr>
        <w:t>Упражнения на всех видах должны заканчиваться эффектным соскоком, соответствующим трудности всего упражнения.</w:t>
      </w:r>
    </w:p>
    <w:sectPr w:rsidR="003E5602" w:rsidRPr="0036453B" w:rsidSect="0036453B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53B"/>
    <w:rsid w:val="0036453B"/>
    <w:rsid w:val="003E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Okna</dc:creator>
  <cp:keywords/>
  <dc:description/>
  <cp:lastModifiedBy>Okna</cp:lastModifiedBy>
  <cp:revision>2</cp:revision>
  <dcterms:created xsi:type="dcterms:W3CDTF">2015-10-12T08:28:00Z</dcterms:created>
  <dcterms:modified xsi:type="dcterms:W3CDTF">2015-10-12T08:37:00Z</dcterms:modified>
</cp:coreProperties>
</file>